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502A1" w14:textId="1BB8D60B" w:rsidR="00265F18" w:rsidRPr="009254E0" w:rsidRDefault="00065CA7" w:rsidP="009254E0">
      <w:pPr>
        <w:spacing w:line="320" w:lineRule="exact"/>
        <w:jc w:val="center"/>
        <w:rPr>
          <w:sz w:val="22"/>
        </w:rPr>
      </w:pPr>
      <w:r w:rsidRPr="009254E0">
        <w:rPr>
          <w:rFonts w:hint="eastAsia"/>
          <w:sz w:val="22"/>
        </w:rPr>
        <w:t>産業サポート白河</w:t>
      </w:r>
      <w:r w:rsidR="00265F18" w:rsidRPr="009254E0">
        <w:rPr>
          <w:rFonts w:hint="eastAsia"/>
          <w:sz w:val="22"/>
        </w:rPr>
        <w:t>「企業動画</w:t>
      </w:r>
      <w:r w:rsidRPr="009254E0">
        <w:rPr>
          <w:rFonts w:hint="eastAsia"/>
          <w:sz w:val="22"/>
        </w:rPr>
        <w:t>制作</w:t>
      </w:r>
      <w:r w:rsidR="00265F18" w:rsidRPr="009254E0">
        <w:rPr>
          <w:rFonts w:hint="eastAsia"/>
          <w:sz w:val="22"/>
        </w:rPr>
        <w:t>支援事業」</w:t>
      </w:r>
    </w:p>
    <w:p w14:paraId="78D2AA6F" w14:textId="13E8B5BD" w:rsidR="00265F18" w:rsidRPr="009254E0" w:rsidRDefault="00265F18" w:rsidP="009254E0">
      <w:pPr>
        <w:spacing w:line="320" w:lineRule="exact"/>
        <w:jc w:val="center"/>
        <w:rPr>
          <w:sz w:val="22"/>
        </w:rPr>
      </w:pPr>
      <w:r w:rsidRPr="009254E0">
        <w:rPr>
          <w:rFonts w:hint="eastAsia"/>
          <w:sz w:val="22"/>
        </w:rPr>
        <w:t>～</w:t>
      </w:r>
      <w:r w:rsidR="00633056" w:rsidRPr="009254E0">
        <w:rPr>
          <w:rFonts w:hint="eastAsia"/>
          <w:sz w:val="22"/>
        </w:rPr>
        <w:t xml:space="preserve">　</w:t>
      </w:r>
      <w:r w:rsidRPr="009254E0">
        <w:rPr>
          <w:rFonts w:hint="eastAsia"/>
          <w:sz w:val="22"/>
        </w:rPr>
        <w:t>販路拡大</w:t>
      </w:r>
      <w:r w:rsidR="006D3EDE" w:rsidRPr="009254E0">
        <w:rPr>
          <w:rFonts w:hint="eastAsia"/>
          <w:sz w:val="22"/>
        </w:rPr>
        <w:t>・人材確保</w:t>
      </w:r>
      <w:r w:rsidRPr="009254E0">
        <w:rPr>
          <w:rFonts w:hint="eastAsia"/>
          <w:sz w:val="22"/>
        </w:rPr>
        <w:t>に自社PR動画を活用</w:t>
      </w:r>
      <w:r w:rsidR="00633056" w:rsidRPr="009254E0">
        <w:rPr>
          <w:rFonts w:hint="eastAsia"/>
          <w:sz w:val="22"/>
        </w:rPr>
        <w:t xml:space="preserve">　</w:t>
      </w:r>
      <w:r w:rsidRPr="009254E0">
        <w:rPr>
          <w:rFonts w:hint="eastAsia"/>
          <w:sz w:val="22"/>
        </w:rPr>
        <w:t>～</w:t>
      </w:r>
    </w:p>
    <w:p w14:paraId="44E15D42" w14:textId="77777777" w:rsidR="00265F18" w:rsidRDefault="00265F18" w:rsidP="009254E0">
      <w:pPr>
        <w:spacing w:line="320" w:lineRule="exact"/>
      </w:pPr>
    </w:p>
    <w:p w14:paraId="2D14C638" w14:textId="77E59FE9" w:rsidR="00265F18" w:rsidRDefault="00265F18" w:rsidP="009254E0">
      <w:pPr>
        <w:spacing w:line="320" w:lineRule="exact"/>
      </w:pPr>
      <w:r>
        <w:rPr>
          <w:rFonts w:hint="eastAsia"/>
        </w:rPr>
        <w:t>【事業概要】</w:t>
      </w:r>
    </w:p>
    <w:p w14:paraId="0B2823E3" w14:textId="303EA393" w:rsidR="00310920" w:rsidRDefault="00265F18" w:rsidP="009254E0">
      <w:pPr>
        <w:spacing w:line="320" w:lineRule="exact"/>
        <w:ind w:firstLineChars="100" w:firstLine="210"/>
      </w:pPr>
      <w:r>
        <w:rPr>
          <w:rFonts w:hint="eastAsia"/>
        </w:rPr>
        <w:t>コロナ禍を機に、全国各地で開催されていた展示会や商談会がリアルとオンラインによるハイブリッド型へと変容し、また対面機会の制限により通常の営業活動もオンラインでの商談</w:t>
      </w:r>
      <w:r w:rsidR="00310920">
        <w:rPr>
          <w:rFonts w:hint="eastAsia"/>
        </w:rPr>
        <w:t>も増えてい</w:t>
      </w:r>
      <w:r w:rsidR="005038D1">
        <w:rPr>
          <w:rFonts w:hint="eastAsia"/>
        </w:rPr>
        <w:t>ると聞きます</w:t>
      </w:r>
      <w:r w:rsidR="00F42FA8">
        <w:rPr>
          <w:rFonts w:hint="eastAsia"/>
        </w:rPr>
        <w:t>。</w:t>
      </w:r>
    </w:p>
    <w:p w14:paraId="762C103F" w14:textId="39AC40FB" w:rsidR="00265F18" w:rsidRPr="00310920" w:rsidRDefault="00310920" w:rsidP="009254E0">
      <w:pPr>
        <w:spacing w:line="320" w:lineRule="exact"/>
        <w:ind w:firstLineChars="100" w:firstLine="210"/>
      </w:pPr>
      <w:r>
        <w:rPr>
          <w:rFonts w:hint="eastAsia"/>
        </w:rPr>
        <w:t>このような背景を踏まえ、</w:t>
      </w:r>
      <w:r w:rsidR="005038D1">
        <w:rPr>
          <w:rFonts w:hint="eastAsia"/>
        </w:rPr>
        <w:t>産業サポート白河では、</w:t>
      </w:r>
      <w:r w:rsidR="00265F18">
        <w:t>販路拡大</w:t>
      </w:r>
      <w:r>
        <w:rPr>
          <w:rFonts w:hint="eastAsia"/>
        </w:rPr>
        <w:t>や人材募集の</w:t>
      </w:r>
      <w:r w:rsidR="00265F18">
        <w:t>ツールとして企業PR動画を</w:t>
      </w:r>
      <w:r>
        <w:rPr>
          <w:rFonts w:hint="eastAsia"/>
        </w:rPr>
        <w:t>有効</w:t>
      </w:r>
      <w:r w:rsidR="00265F18">
        <w:t>活用する必要性</w:t>
      </w:r>
      <w:r>
        <w:rPr>
          <w:rFonts w:hint="eastAsia"/>
        </w:rPr>
        <w:t>や</w:t>
      </w:r>
      <w:r w:rsidR="00265F18">
        <w:t>重要性</w:t>
      </w:r>
      <w:r w:rsidR="002E4E50">
        <w:rPr>
          <w:rFonts w:hint="eastAsia"/>
        </w:rPr>
        <w:t>に</w:t>
      </w:r>
      <w:r w:rsidR="00265F18">
        <w:t>注目</w:t>
      </w:r>
      <w:r>
        <w:rPr>
          <w:rFonts w:hint="eastAsia"/>
        </w:rPr>
        <w:t>し、</w:t>
      </w:r>
      <w:r w:rsidR="00265F18">
        <w:rPr>
          <w:rFonts w:hint="eastAsia"/>
        </w:rPr>
        <w:t>管内企業</w:t>
      </w:r>
      <w:r>
        <w:rPr>
          <w:rFonts w:hint="eastAsia"/>
        </w:rPr>
        <w:t>を対象に</w:t>
      </w:r>
      <w:r w:rsidR="00717CDB">
        <w:rPr>
          <w:rFonts w:hint="eastAsia"/>
        </w:rPr>
        <w:t>動画作成のお手伝いをさせていただきます。</w:t>
      </w:r>
    </w:p>
    <w:p w14:paraId="13782CC9" w14:textId="77777777" w:rsidR="00265F18" w:rsidRPr="009254E0" w:rsidRDefault="00265F18" w:rsidP="009254E0">
      <w:pPr>
        <w:spacing w:line="320" w:lineRule="exact"/>
      </w:pPr>
    </w:p>
    <w:p w14:paraId="045AE414" w14:textId="77777777" w:rsidR="00265F18" w:rsidRDefault="00265F18" w:rsidP="009254E0">
      <w:pPr>
        <w:spacing w:line="320" w:lineRule="exact"/>
      </w:pPr>
      <w:r>
        <w:rPr>
          <w:rFonts w:hint="eastAsia"/>
        </w:rPr>
        <w:t>【事業内容】</w:t>
      </w:r>
    </w:p>
    <w:p w14:paraId="198395E8" w14:textId="60741FC5" w:rsidR="00F42FA8" w:rsidRDefault="00310920" w:rsidP="009254E0">
      <w:pPr>
        <w:spacing w:line="320" w:lineRule="exact"/>
        <w:ind w:firstLineChars="100" w:firstLine="210"/>
      </w:pPr>
      <w:r>
        <w:rPr>
          <w:rFonts w:hint="eastAsia"/>
        </w:rPr>
        <w:t>素晴らしい技術を持っているにもかかわらず、自社ホームページや自社PR動画を所持していないなど、</w:t>
      </w:r>
      <w:r w:rsidR="00265F18">
        <w:rPr>
          <w:rFonts w:hint="eastAsia"/>
        </w:rPr>
        <w:t>その</w:t>
      </w:r>
      <w:r w:rsidR="00265F18">
        <w:t>PR方法</w:t>
      </w:r>
      <w:r>
        <w:rPr>
          <w:rFonts w:hint="eastAsia"/>
        </w:rPr>
        <w:t>にお困りの企業を</w:t>
      </w:r>
      <w:r w:rsidR="00042A7D">
        <w:rPr>
          <w:rFonts w:hint="eastAsia"/>
        </w:rPr>
        <w:t>応援するため、動画制作にかかわる業務を産業サポート白河が支援します。</w:t>
      </w:r>
    </w:p>
    <w:p w14:paraId="23DE47A7" w14:textId="11640349" w:rsidR="00265F18" w:rsidRDefault="00F42FA8" w:rsidP="009254E0">
      <w:pPr>
        <w:spacing w:line="320" w:lineRule="exact"/>
      </w:pPr>
      <w:r>
        <w:rPr>
          <w:rFonts w:hint="eastAsia"/>
        </w:rPr>
        <w:t xml:space="preserve">　作成した動画は、自社のHP</w:t>
      </w:r>
      <w:r w:rsidR="00717CDB">
        <w:rPr>
          <w:rFonts w:hint="eastAsia"/>
        </w:rPr>
        <w:t>へ</w:t>
      </w:r>
      <w:r>
        <w:rPr>
          <w:rFonts w:hint="eastAsia"/>
        </w:rPr>
        <w:t>の</w:t>
      </w:r>
      <w:r w:rsidR="00717CDB">
        <w:rPr>
          <w:rFonts w:hint="eastAsia"/>
        </w:rPr>
        <w:t>掲載の</w:t>
      </w:r>
      <w:r>
        <w:rPr>
          <w:rFonts w:hint="eastAsia"/>
        </w:rPr>
        <w:t>他、産業サポート白河HP「企業データベース」</w:t>
      </w:r>
      <w:r w:rsidR="00717CDB">
        <w:rPr>
          <w:rFonts w:hint="eastAsia"/>
        </w:rPr>
        <w:t>や</w:t>
      </w:r>
      <w:r w:rsidR="000F0F4D">
        <w:rPr>
          <w:rFonts w:hint="eastAsia"/>
        </w:rPr>
        <w:t>管内</w:t>
      </w:r>
      <w:r w:rsidR="00717CDB">
        <w:rPr>
          <w:rFonts w:hint="eastAsia"/>
        </w:rPr>
        <w:t>技術</w:t>
      </w:r>
      <w:r w:rsidR="000F0F4D">
        <w:rPr>
          <w:rFonts w:hint="eastAsia"/>
        </w:rPr>
        <w:t>系高校に設置の「デジタルサイネージ」等</w:t>
      </w:r>
      <w:r>
        <w:rPr>
          <w:rFonts w:hint="eastAsia"/>
        </w:rPr>
        <w:t>で</w:t>
      </w:r>
      <w:r w:rsidR="00C960A0">
        <w:rPr>
          <w:rFonts w:hint="eastAsia"/>
        </w:rPr>
        <w:t>の</w:t>
      </w:r>
      <w:r>
        <w:rPr>
          <w:rFonts w:hint="eastAsia"/>
        </w:rPr>
        <w:t>活用</w:t>
      </w:r>
      <w:r w:rsidR="00C960A0">
        <w:rPr>
          <w:rFonts w:hint="eastAsia"/>
        </w:rPr>
        <w:t>が期待されます</w:t>
      </w:r>
      <w:r>
        <w:rPr>
          <w:rFonts w:hint="eastAsia"/>
        </w:rPr>
        <w:t>。</w:t>
      </w:r>
    </w:p>
    <w:p w14:paraId="70250FB3" w14:textId="139CAE64" w:rsidR="00C960A0" w:rsidRDefault="00C960A0" w:rsidP="009254E0">
      <w:pPr>
        <w:spacing w:line="320" w:lineRule="exact"/>
      </w:pPr>
    </w:p>
    <w:p w14:paraId="7B4A7FC4" w14:textId="0FEBEF10" w:rsidR="00C960A0" w:rsidRDefault="00C960A0" w:rsidP="009254E0">
      <w:pPr>
        <w:spacing w:line="320" w:lineRule="exact"/>
      </w:pPr>
      <w:r>
        <w:rPr>
          <w:rFonts w:hint="eastAsia"/>
        </w:rPr>
        <w:t>【申請手順】</w:t>
      </w:r>
    </w:p>
    <w:p w14:paraId="129CEC9D" w14:textId="474714E3" w:rsidR="009254E0" w:rsidRDefault="009D727D" w:rsidP="009254E0">
      <w:pPr>
        <w:spacing w:line="320" w:lineRule="exact"/>
      </w:pPr>
      <w:r>
        <w:rPr>
          <w:rFonts w:hint="eastAsia"/>
          <w:noProof/>
          <w:lang w:val="ja-JP"/>
        </w:rPr>
        <mc:AlternateContent>
          <mc:Choice Requires="wpg">
            <w:drawing>
              <wp:anchor distT="0" distB="0" distL="114300" distR="114300" simplePos="0" relativeHeight="251686912" behindDoc="0" locked="0" layoutInCell="1" allowOverlap="1" wp14:anchorId="3A9DF082" wp14:editId="43F48D93">
                <wp:simplePos x="0" y="0"/>
                <wp:positionH relativeFrom="column">
                  <wp:posOffset>-90376</wp:posOffset>
                </wp:positionH>
                <wp:positionV relativeFrom="paragraph">
                  <wp:posOffset>40640</wp:posOffset>
                </wp:positionV>
                <wp:extent cx="6299835" cy="5088255"/>
                <wp:effectExtent l="0" t="0" r="24765" b="17145"/>
                <wp:wrapNone/>
                <wp:docPr id="1583436206" name="グループ化 13"/>
                <wp:cNvGraphicFramePr/>
                <a:graphic xmlns:a="http://schemas.openxmlformats.org/drawingml/2006/main">
                  <a:graphicData uri="http://schemas.microsoft.com/office/word/2010/wordprocessingGroup">
                    <wpg:wgp>
                      <wpg:cNvGrpSpPr/>
                      <wpg:grpSpPr>
                        <a:xfrm>
                          <a:off x="0" y="0"/>
                          <a:ext cx="6299835" cy="5088255"/>
                          <a:chOff x="0" y="0"/>
                          <a:chExt cx="6300000" cy="5088403"/>
                        </a:xfrm>
                      </wpg:grpSpPr>
                      <wps:wsp>
                        <wps:cNvPr id="2039121115" name="正方形/長方形 1"/>
                        <wps:cNvSpPr/>
                        <wps:spPr>
                          <a:xfrm>
                            <a:off x="0" y="4746424"/>
                            <a:ext cx="6281115" cy="341979"/>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C3B19D" w14:textId="02FDB098" w:rsidR="00200CAF" w:rsidRPr="009254E0" w:rsidRDefault="00200CAF"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産業サポート白河で審査のうえ、指定口座に補助金を振込みます。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2339415" name="グループ化 12"/>
                        <wpg:cNvGrpSpPr/>
                        <wpg:grpSpPr>
                          <a:xfrm>
                            <a:off x="0" y="0"/>
                            <a:ext cx="6300000" cy="4737442"/>
                            <a:chOff x="0" y="0"/>
                            <a:chExt cx="6300000" cy="4737442"/>
                          </a:xfrm>
                        </wpg:grpSpPr>
                        <wps:wsp>
                          <wps:cNvPr id="1940056865" name="吹き出し: 下矢印 1"/>
                          <wps:cNvSpPr/>
                          <wps:spPr>
                            <a:xfrm>
                              <a:off x="0" y="0"/>
                              <a:ext cx="6300000" cy="864000"/>
                            </a:xfrm>
                            <a:prstGeom prst="downArrowCallout">
                              <a:avLst>
                                <a:gd name="adj1" fmla="val 32900"/>
                                <a:gd name="adj2" fmla="val 25000"/>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6C220FFC" w14:textId="77777777" w:rsidR="009254E0"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まずは、産業サポート白河にご連絡ください。</w:t>
                                </w:r>
                              </w:p>
                              <w:p w14:paraId="18C4CBEA" w14:textId="5E0475A4" w:rsidR="002334FC" w:rsidRPr="009254E0" w:rsidRDefault="009254E0" w:rsidP="004E7E8F">
                                <w:pPr>
                                  <w:ind w:firstLineChars="400" w:firstLine="840"/>
                                  <w:rPr>
                                    <w:rFonts w:ascii="HG丸ｺﾞｼｯｸM-PRO" w:eastAsia="HG丸ｺﾞｼｯｸM-PRO" w:hAnsi="HG丸ｺﾞｼｯｸM-PRO"/>
                                    <w:szCs w:val="21"/>
                                  </w:rPr>
                                </w:pPr>
                                <w:r w:rsidRPr="009254E0">
                                  <w:rPr>
                                    <w:rFonts w:ascii="HG丸ｺﾞｼｯｸM-PRO" w:eastAsia="HG丸ｺﾞｼｯｸM-PRO" w:hAnsi="HG丸ｺﾞｼｯｸM-PRO"/>
                                    <w:szCs w:val="21"/>
                                  </w:rPr>
                                  <w:t>※お問い合わせは下記連絡先までお願いいたします。</w:t>
                                </w:r>
                              </w:p>
                              <w:p w14:paraId="5CC34A3F" w14:textId="7FBC9C27" w:rsidR="002334FC" w:rsidRPr="002334FC" w:rsidRDefault="002334FC" w:rsidP="002334FC">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114223" name="吹き出し: 下矢印 1"/>
                          <wps:cNvSpPr/>
                          <wps:spPr>
                            <a:xfrm>
                              <a:off x="0" y="3911307"/>
                              <a:ext cx="6280785" cy="826135"/>
                            </a:xfrm>
                            <a:prstGeom prst="downArrowCallout">
                              <a:avLst>
                                <a:gd name="adj1" fmla="val 32900"/>
                                <a:gd name="adj2" fmla="val 25000"/>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74B56F72" w14:textId="10CE4252"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動画が完成したら、補助金交付請求</w:t>
                                </w:r>
                                <w:r w:rsidRPr="00FF7A79">
                                  <w:rPr>
                                    <w:rFonts w:ascii="HG丸ｺﾞｼｯｸM-PRO" w:eastAsia="HG丸ｺﾞｼｯｸM-PRO" w:hAnsi="HG丸ｺﾞｼｯｸM-PRO" w:hint="eastAsia"/>
                                    <w:sz w:val="22"/>
                                  </w:rPr>
                                  <w:t>書(第３号様式)に</w:t>
                                </w:r>
                                <w:r w:rsidRPr="009254E0">
                                  <w:rPr>
                                    <w:rFonts w:ascii="HG丸ｺﾞｼｯｸM-PRO" w:eastAsia="HG丸ｺﾞｼｯｸM-PRO" w:hAnsi="HG丸ｺﾞｼｯｸM-PRO" w:hint="eastAsia"/>
                                    <w:sz w:val="22"/>
                                  </w:rPr>
                                  <w:t>必要事項記入し、</w:t>
                                </w:r>
                              </w:p>
                              <w:p w14:paraId="6F816AB6"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領収書の写し、製品（DVD）を添えて提出してください。</w:t>
                                </w:r>
                              </w:p>
                              <w:p w14:paraId="54307A15" w14:textId="723223FB" w:rsidR="002334FC" w:rsidRPr="002334FC" w:rsidRDefault="002334FC" w:rsidP="002334FC">
                                <w:pPr>
                                  <w:rPr>
                                    <w:rFonts w:ascii="HG丸ｺﾞｼｯｸM-PRO" w:eastAsia="HG丸ｺﾞｼｯｸM-PRO" w:hAnsi="HG丸ｺﾞｼｯｸM-PRO"/>
                                    <w:sz w:val="24"/>
                                    <w:szCs w:val="24"/>
                                  </w:rPr>
                                </w:pPr>
                              </w:p>
                              <w:p w14:paraId="62C84FAB" w14:textId="77777777" w:rsidR="002334FC" w:rsidRPr="002334FC" w:rsidRDefault="002334FC" w:rsidP="002334FC">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5725403" name="吹き出し: 下矢印 1"/>
                          <wps:cNvSpPr/>
                          <wps:spPr>
                            <a:xfrm>
                              <a:off x="0" y="2500065"/>
                              <a:ext cx="6299835" cy="539968"/>
                            </a:xfrm>
                            <a:prstGeom prst="downArrowCallout">
                              <a:avLst>
                                <a:gd name="adj1" fmla="val 32900"/>
                                <a:gd name="adj2" fmla="val 25000"/>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36D726B3" w14:textId="3AEBBC95"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産業サポート白河で審査のうえ、決定通</w:t>
                                </w:r>
                                <w:r w:rsidRPr="00FF7A79">
                                  <w:rPr>
                                    <w:rFonts w:ascii="HG丸ｺﾞｼｯｸM-PRO" w:eastAsia="HG丸ｺﾞｼｯｸM-PRO" w:hAnsi="HG丸ｺﾞｼｯｸM-PRO" w:hint="eastAsia"/>
                                    <w:sz w:val="22"/>
                                  </w:rPr>
                                  <w:t>知(第２号様式)を</w:t>
                                </w:r>
                                <w:r w:rsidRPr="009254E0">
                                  <w:rPr>
                                    <w:rFonts w:ascii="HG丸ｺﾞｼｯｸM-PRO" w:eastAsia="HG丸ｺﾞｼｯｸM-PRO" w:hAnsi="HG丸ｺﾞｼｯｸM-PRO" w:hint="eastAsia"/>
                                    <w:sz w:val="22"/>
                                  </w:rPr>
                                  <w:t>送付します。</w:t>
                                </w:r>
                              </w:p>
                              <w:p w14:paraId="3B7CD16C" w14:textId="77777777" w:rsidR="002334FC" w:rsidRPr="002334FC" w:rsidRDefault="002334FC" w:rsidP="002334FC">
                                <w:pPr>
                                  <w:rPr>
                                    <w:rFonts w:ascii="HG丸ｺﾞｼｯｸM-PRO" w:eastAsia="HG丸ｺﾞｼｯｸM-PRO" w:hAnsi="HG丸ｺﾞｼｯｸM-PRO"/>
                                    <w:sz w:val="24"/>
                                    <w:szCs w:val="24"/>
                                  </w:rPr>
                                </w:pPr>
                              </w:p>
                              <w:p w14:paraId="3E7AFF11" w14:textId="77777777" w:rsidR="002334FC" w:rsidRPr="002334FC" w:rsidRDefault="002334FC" w:rsidP="002334FC">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030128" name="吹き出し: 下矢印 1"/>
                          <wps:cNvSpPr/>
                          <wps:spPr>
                            <a:xfrm>
                              <a:off x="0" y="1955654"/>
                              <a:ext cx="6299835" cy="539968"/>
                            </a:xfrm>
                            <a:prstGeom prst="downArrowCallout">
                              <a:avLst>
                                <a:gd name="adj1" fmla="val 32900"/>
                                <a:gd name="adj2" fmla="val 25000"/>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523001CE"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申請</w:t>
                                </w:r>
                                <w:r w:rsidRPr="00FF7A79">
                                  <w:rPr>
                                    <w:rFonts w:ascii="HG丸ｺﾞｼｯｸM-PRO" w:eastAsia="HG丸ｺﾞｼｯｸM-PRO" w:hAnsi="HG丸ｺﾞｼｯｸM-PRO" w:hint="eastAsia"/>
                                    <w:sz w:val="22"/>
                                  </w:rPr>
                                  <w:t>書(第1号様式)に必</w:t>
                                </w:r>
                                <w:r w:rsidRPr="009254E0">
                                  <w:rPr>
                                    <w:rFonts w:ascii="HG丸ｺﾞｼｯｸM-PRO" w:eastAsia="HG丸ｺﾞｼｯｸM-PRO" w:hAnsi="HG丸ｺﾞｼｯｸM-PRO" w:hint="eastAsia"/>
                                    <w:sz w:val="22"/>
                                  </w:rPr>
                                  <w:t>要事項記入し、見積書の写しをつけて提出してください。</w:t>
                                </w:r>
                              </w:p>
                              <w:p w14:paraId="2FCF48BD" w14:textId="77777777" w:rsidR="002334FC" w:rsidRPr="002334FC" w:rsidRDefault="002334FC" w:rsidP="002334FC">
                                <w:pPr>
                                  <w:rPr>
                                    <w:rFonts w:ascii="HG丸ｺﾞｼｯｸM-PRO" w:eastAsia="HG丸ｺﾞｼｯｸM-PRO" w:hAnsi="HG丸ｺﾞｼｯｸM-PRO"/>
                                    <w:sz w:val="24"/>
                                    <w:szCs w:val="24"/>
                                  </w:rPr>
                                </w:pPr>
                              </w:p>
                              <w:p w14:paraId="3E26461D" w14:textId="77777777" w:rsidR="002334FC" w:rsidRPr="002334FC" w:rsidRDefault="002334FC" w:rsidP="002334FC">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2087403" name="吹き出し: 下矢印 1"/>
                          <wps:cNvSpPr/>
                          <wps:spPr>
                            <a:xfrm>
                              <a:off x="0" y="1411242"/>
                              <a:ext cx="6299835" cy="539968"/>
                            </a:xfrm>
                            <a:prstGeom prst="downArrowCallout">
                              <a:avLst>
                                <a:gd name="adj1" fmla="val 32900"/>
                                <a:gd name="adj2" fmla="val 25000"/>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0036BCD5"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見積ができ次第、再度相談員が訪問し内容の説明をします。</w:t>
                                </w:r>
                              </w:p>
                              <w:p w14:paraId="3B66EAAC" w14:textId="77777777" w:rsidR="002334FC" w:rsidRPr="002334FC" w:rsidRDefault="002334FC" w:rsidP="002334FC">
                                <w:pPr>
                                  <w:rPr>
                                    <w:rFonts w:ascii="HG丸ｺﾞｼｯｸM-PRO" w:eastAsia="HG丸ｺﾞｼｯｸM-PRO" w:hAnsi="HG丸ｺﾞｼｯｸM-PRO"/>
                                    <w:sz w:val="24"/>
                                    <w:szCs w:val="24"/>
                                  </w:rPr>
                                </w:pPr>
                              </w:p>
                              <w:p w14:paraId="76458FBD" w14:textId="77777777" w:rsidR="002334FC" w:rsidRPr="002334FC" w:rsidRDefault="002334FC" w:rsidP="002334FC">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6214910" name="吹き出し: 下矢印 1"/>
                          <wps:cNvSpPr/>
                          <wps:spPr>
                            <a:xfrm>
                              <a:off x="0" y="866830"/>
                              <a:ext cx="6299835" cy="539968"/>
                            </a:xfrm>
                            <a:prstGeom prst="downArrowCallout">
                              <a:avLst>
                                <a:gd name="adj1" fmla="val 32900"/>
                                <a:gd name="adj2" fmla="val 25000"/>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6C9B01C0"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相談員が訪問し、聞き取りを行います。</w:t>
                                </w:r>
                              </w:p>
                              <w:p w14:paraId="09823759" w14:textId="77777777" w:rsidR="002334FC" w:rsidRPr="002334FC" w:rsidRDefault="002334FC" w:rsidP="002334FC">
                                <w:pPr>
                                  <w:rPr>
                                    <w:rFonts w:ascii="HG丸ｺﾞｼｯｸM-PRO" w:eastAsia="HG丸ｺﾞｼｯｸM-PRO" w:hAnsi="HG丸ｺﾞｼｯｸM-PRO"/>
                                    <w:sz w:val="24"/>
                                    <w:szCs w:val="24"/>
                                  </w:rPr>
                                </w:pPr>
                              </w:p>
                              <w:p w14:paraId="63920196" w14:textId="77777777" w:rsidR="002334FC" w:rsidRPr="002334FC" w:rsidRDefault="002334FC" w:rsidP="002334FC">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741603" name="吹き出し: 下矢印 1"/>
                          <wps:cNvSpPr/>
                          <wps:spPr>
                            <a:xfrm>
                              <a:off x="0" y="3044477"/>
                              <a:ext cx="6299835" cy="863600"/>
                            </a:xfrm>
                            <a:prstGeom prst="downArrowCallout">
                              <a:avLst>
                                <a:gd name="adj1" fmla="val 20048"/>
                                <a:gd name="adj2" fmla="val 25000"/>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50E2CF91"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決定通知を受取りましたら、動画制作を発注してください。</w:t>
                                </w:r>
                              </w:p>
                              <w:p w14:paraId="2841DF0B"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１５万円を上限に経費の</w:t>
                                </w:r>
                                <w:r w:rsidRPr="009254E0">
                                  <w:rPr>
                                    <w:rFonts w:ascii="HG丸ｺﾞｼｯｸM-PRO" w:eastAsia="HG丸ｺﾞｼｯｸM-PRO" w:hAnsi="HG丸ｺﾞｼｯｸM-PRO"/>
                                    <w:sz w:val="22"/>
                                  </w:rPr>
                                  <w:t>1</w:t>
                                </w:r>
                                <w:r w:rsidRPr="009254E0">
                                  <w:rPr>
                                    <w:rFonts w:ascii="HG丸ｺﾞｼｯｸM-PRO" w:eastAsia="HG丸ｺﾞｼｯｸM-PRO" w:hAnsi="HG丸ｺﾞｼｯｸM-PRO" w:hint="eastAsia"/>
                                    <w:sz w:val="22"/>
                                  </w:rPr>
                                  <w:t>／</w:t>
                                </w:r>
                                <w:r w:rsidRPr="009254E0">
                                  <w:rPr>
                                    <w:rFonts w:ascii="HG丸ｺﾞｼｯｸM-PRO" w:eastAsia="HG丸ｺﾞｼｯｸM-PRO" w:hAnsi="HG丸ｺﾞｼｯｸM-PRO"/>
                                    <w:sz w:val="22"/>
                                  </w:rPr>
                                  <w:t>2</w:t>
                                </w:r>
                                <w:r w:rsidRPr="009254E0">
                                  <w:rPr>
                                    <w:rFonts w:ascii="HG丸ｺﾞｼｯｸM-PRO" w:eastAsia="HG丸ｺﾞｼｯｸM-PRO" w:hAnsi="HG丸ｺﾞｼｯｸM-PRO" w:hint="eastAsia"/>
                                    <w:sz w:val="22"/>
                                  </w:rPr>
                                  <w:t>を補助します</w:t>
                                </w:r>
                              </w:p>
                              <w:p w14:paraId="2FF27086" w14:textId="77777777" w:rsidR="002334FC" w:rsidRPr="002334FC" w:rsidRDefault="002334FC" w:rsidP="002334FC">
                                <w:pPr>
                                  <w:rPr>
                                    <w:rFonts w:ascii="HG丸ｺﾞｼｯｸM-PRO" w:eastAsia="HG丸ｺﾞｼｯｸM-PRO" w:hAnsi="HG丸ｺﾞｼｯｸM-PRO"/>
                                    <w:sz w:val="24"/>
                                    <w:szCs w:val="24"/>
                                  </w:rPr>
                                </w:pPr>
                              </w:p>
                              <w:p w14:paraId="02D3A378" w14:textId="77777777" w:rsidR="002334FC" w:rsidRPr="002334FC" w:rsidRDefault="002334FC" w:rsidP="002334FC">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A9DF082" id="グループ化 13" o:spid="_x0000_s1026" style="position:absolute;left:0;text-align:left;margin-left:-7.1pt;margin-top:3.2pt;width:496.05pt;height:400.65pt;z-index:251686912;mso-width-relative:margin;mso-height-relative:margin" coordsize="63000,5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">
                <v:rect id="正方形/長方形 1" o:spid="_x0000_s1027" style="position:absolute;top:47464;width:62811;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" fillcolor="white [3201]" strokecolor="#70ad47 [3209]" strokeweight="1pt">
                  <v:textbox>
                    <w:txbxContent>
                      <w:p w14:paraId="41C3B19D" w14:textId="02FDB098" w:rsidR="00200CAF" w:rsidRPr="009254E0" w:rsidRDefault="00200CAF"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産業サポート白河で審査のうえ、指定口座に補助金を振込みます。</w:t>
                        </w:r>
                      </w:p>
                    </w:txbxContent>
                  </v:textbox>
                </v:rect>
                <v:group id="グループ化 12" o:spid="_x0000_s1028" style="position:absolute;width:63000;height:47374" coordsize="63000,4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1" o:spid="_x0000_s1029" type="#_x0000_t80" style="position:absolute;width:63000;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" adj="14035,10059,16200,10313" fillcolor="white [3201]" strokecolor="#70ad47 [3209]" strokeweight="1pt">
                    <v:textbox>
                      <w:txbxContent>
                        <w:p w14:paraId="6C220FFC" w14:textId="77777777" w:rsidR="009254E0"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まずは、産業サポート白河にご連絡ください。</w:t>
                          </w:r>
                        </w:p>
                        <w:p w14:paraId="18C4CBEA" w14:textId="5E0475A4" w:rsidR="002334FC" w:rsidRPr="009254E0" w:rsidRDefault="009254E0" w:rsidP="004E7E8F">
                          <w:pPr>
                            <w:ind w:firstLineChars="400" w:firstLine="840"/>
                            <w:rPr>
                              <w:rFonts w:ascii="HG丸ｺﾞｼｯｸM-PRO" w:eastAsia="HG丸ｺﾞｼｯｸM-PRO" w:hAnsi="HG丸ｺﾞｼｯｸM-PRO"/>
                              <w:szCs w:val="21"/>
                            </w:rPr>
                          </w:pPr>
                          <w:r w:rsidRPr="009254E0">
                            <w:rPr>
                              <w:rFonts w:ascii="HG丸ｺﾞｼｯｸM-PRO" w:eastAsia="HG丸ｺﾞｼｯｸM-PRO" w:hAnsi="HG丸ｺﾞｼｯｸM-PRO"/>
                              <w:szCs w:val="21"/>
                            </w:rPr>
                            <w:t>※お問い合わせは下記連絡先までお願いいたします。</w:t>
                          </w:r>
                        </w:p>
                        <w:p w14:paraId="5CC34A3F" w14:textId="7FBC9C27" w:rsidR="002334FC" w:rsidRPr="002334FC" w:rsidRDefault="002334FC" w:rsidP="002334FC">
                          <w:pPr>
                            <w:jc w:val="center"/>
                            <w:rPr>
                              <w:rFonts w:ascii="HG丸ｺﾞｼｯｸM-PRO" w:eastAsia="HG丸ｺﾞｼｯｸM-PRO" w:hAnsi="HG丸ｺﾞｼｯｸM-PRO"/>
                              <w:sz w:val="24"/>
                              <w:szCs w:val="24"/>
                            </w:rPr>
                          </w:pPr>
                        </w:p>
                      </w:txbxContent>
                    </v:textbox>
                  </v:shape>
                  <v:shape id="吹き出し: 下矢印 1" o:spid="_x0000_s1030" type="#_x0000_t80" style="position:absolute;top:39113;width:62807;height:8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" adj="14035,10090,16200,10333" fillcolor="white [3201]" strokecolor="#70ad47 [3209]" strokeweight="1pt">
                    <v:textbox>
                      <w:txbxContent>
                        <w:p w14:paraId="74B56F72" w14:textId="10CE4252"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動画が完成したら、補助金交付請求</w:t>
                          </w:r>
                          <w:r w:rsidRPr="00FF7A79">
                            <w:rPr>
                              <w:rFonts w:ascii="HG丸ｺﾞｼｯｸM-PRO" w:eastAsia="HG丸ｺﾞｼｯｸM-PRO" w:hAnsi="HG丸ｺﾞｼｯｸM-PRO" w:hint="eastAsia"/>
                              <w:sz w:val="22"/>
                            </w:rPr>
                            <w:t>書(第３号様式)に</w:t>
                          </w:r>
                          <w:r w:rsidRPr="009254E0">
                            <w:rPr>
                              <w:rFonts w:ascii="HG丸ｺﾞｼｯｸM-PRO" w:eastAsia="HG丸ｺﾞｼｯｸM-PRO" w:hAnsi="HG丸ｺﾞｼｯｸM-PRO" w:hint="eastAsia"/>
                              <w:sz w:val="22"/>
                            </w:rPr>
                            <w:t>必要事項記入し、</w:t>
                          </w:r>
                        </w:p>
                        <w:p w14:paraId="6F816AB6"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領収書の写し、製品（DVD）を添えて提出してください。</w:t>
                          </w:r>
                        </w:p>
                        <w:p w14:paraId="54307A15" w14:textId="723223FB" w:rsidR="002334FC" w:rsidRPr="002334FC" w:rsidRDefault="002334FC" w:rsidP="002334FC">
                          <w:pPr>
                            <w:rPr>
                              <w:rFonts w:ascii="HG丸ｺﾞｼｯｸM-PRO" w:eastAsia="HG丸ｺﾞｼｯｸM-PRO" w:hAnsi="HG丸ｺﾞｼｯｸM-PRO"/>
                              <w:sz w:val="24"/>
                              <w:szCs w:val="24"/>
                            </w:rPr>
                          </w:pPr>
                        </w:p>
                        <w:p w14:paraId="62C84FAB" w14:textId="77777777" w:rsidR="002334FC" w:rsidRPr="002334FC" w:rsidRDefault="002334FC" w:rsidP="002334FC">
                          <w:pPr>
                            <w:jc w:val="center"/>
                            <w:rPr>
                              <w:rFonts w:ascii="HG丸ｺﾞｼｯｸM-PRO" w:eastAsia="HG丸ｺﾞｼｯｸM-PRO" w:hAnsi="HG丸ｺﾞｼｯｸM-PRO"/>
                              <w:sz w:val="24"/>
                              <w:szCs w:val="24"/>
                            </w:rPr>
                          </w:pPr>
                        </w:p>
                      </w:txbxContent>
                    </v:textbox>
                  </v:shape>
                  <v:shape id="吹き出し: 下矢印 1" o:spid="_x0000_s1031" type="#_x0000_t80" style="position:absolute;top:25000;width:629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" adj="14035,10337,16200,10495" fillcolor="white [3201]" strokecolor="#70ad47 [3209]" strokeweight="1pt">
                    <v:textbox>
                      <w:txbxContent>
                        <w:p w14:paraId="36D726B3" w14:textId="3AEBBC95"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産業サポート白河で審査のうえ、決定通</w:t>
                          </w:r>
                          <w:r w:rsidRPr="00FF7A79">
                            <w:rPr>
                              <w:rFonts w:ascii="HG丸ｺﾞｼｯｸM-PRO" w:eastAsia="HG丸ｺﾞｼｯｸM-PRO" w:hAnsi="HG丸ｺﾞｼｯｸM-PRO" w:hint="eastAsia"/>
                              <w:sz w:val="22"/>
                            </w:rPr>
                            <w:t>知(第２号様式)を</w:t>
                          </w:r>
                          <w:r w:rsidRPr="009254E0">
                            <w:rPr>
                              <w:rFonts w:ascii="HG丸ｺﾞｼｯｸM-PRO" w:eastAsia="HG丸ｺﾞｼｯｸM-PRO" w:hAnsi="HG丸ｺﾞｼｯｸM-PRO" w:hint="eastAsia"/>
                              <w:sz w:val="22"/>
                            </w:rPr>
                            <w:t>送付します。</w:t>
                          </w:r>
                        </w:p>
                        <w:p w14:paraId="3B7CD16C" w14:textId="77777777" w:rsidR="002334FC" w:rsidRPr="002334FC" w:rsidRDefault="002334FC" w:rsidP="002334FC">
                          <w:pPr>
                            <w:rPr>
                              <w:rFonts w:ascii="HG丸ｺﾞｼｯｸM-PRO" w:eastAsia="HG丸ｺﾞｼｯｸM-PRO" w:hAnsi="HG丸ｺﾞｼｯｸM-PRO"/>
                              <w:sz w:val="24"/>
                              <w:szCs w:val="24"/>
                            </w:rPr>
                          </w:pPr>
                        </w:p>
                        <w:p w14:paraId="3E7AFF11" w14:textId="77777777" w:rsidR="002334FC" w:rsidRPr="002334FC" w:rsidRDefault="002334FC" w:rsidP="002334FC">
                          <w:pPr>
                            <w:jc w:val="center"/>
                            <w:rPr>
                              <w:rFonts w:ascii="HG丸ｺﾞｼｯｸM-PRO" w:eastAsia="HG丸ｺﾞｼｯｸM-PRO" w:hAnsi="HG丸ｺﾞｼｯｸM-PRO"/>
                              <w:sz w:val="24"/>
                              <w:szCs w:val="24"/>
                            </w:rPr>
                          </w:pPr>
                        </w:p>
                      </w:txbxContent>
                    </v:textbox>
                  </v:shape>
                  <v:shape id="吹き出し: 下矢印 1" o:spid="_x0000_s1032" type="#_x0000_t80" style="position:absolute;top:19556;width:629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" adj="14035,10337,16200,10495" fillcolor="white [3201]" strokecolor="#70ad47 [3209]" strokeweight="1pt">
                    <v:textbox>
                      <w:txbxContent>
                        <w:p w14:paraId="523001CE"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申請</w:t>
                          </w:r>
                          <w:r w:rsidRPr="00FF7A79">
                            <w:rPr>
                              <w:rFonts w:ascii="HG丸ｺﾞｼｯｸM-PRO" w:eastAsia="HG丸ｺﾞｼｯｸM-PRO" w:hAnsi="HG丸ｺﾞｼｯｸM-PRO" w:hint="eastAsia"/>
                              <w:sz w:val="22"/>
                            </w:rPr>
                            <w:t>書(第1号様式)に必</w:t>
                          </w:r>
                          <w:r w:rsidRPr="009254E0">
                            <w:rPr>
                              <w:rFonts w:ascii="HG丸ｺﾞｼｯｸM-PRO" w:eastAsia="HG丸ｺﾞｼｯｸM-PRO" w:hAnsi="HG丸ｺﾞｼｯｸM-PRO" w:hint="eastAsia"/>
                              <w:sz w:val="22"/>
                            </w:rPr>
                            <w:t>要事項記入し、見積書の写しをつけて提出してください。</w:t>
                          </w:r>
                        </w:p>
                        <w:p w14:paraId="2FCF48BD" w14:textId="77777777" w:rsidR="002334FC" w:rsidRPr="002334FC" w:rsidRDefault="002334FC" w:rsidP="002334FC">
                          <w:pPr>
                            <w:rPr>
                              <w:rFonts w:ascii="HG丸ｺﾞｼｯｸM-PRO" w:eastAsia="HG丸ｺﾞｼｯｸM-PRO" w:hAnsi="HG丸ｺﾞｼｯｸM-PRO"/>
                              <w:sz w:val="24"/>
                              <w:szCs w:val="24"/>
                            </w:rPr>
                          </w:pPr>
                        </w:p>
                        <w:p w14:paraId="3E26461D" w14:textId="77777777" w:rsidR="002334FC" w:rsidRPr="002334FC" w:rsidRDefault="002334FC" w:rsidP="002334FC">
                          <w:pPr>
                            <w:jc w:val="center"/>
                            <w:rPr>
                              <w:rFonts w:ascii="HG丸ｺﾞｼｯｸM-PRO" w:eastAsia="HG丸ｺﾞｼｯｸM-PRO" w:hAnsi="HG丸ｺﾞｼｯｸM-PRO"/>
                              <w:sz w:val="24"/>
                              <w:szCs w:val="24"/>
                            </w:rPr>
                          </w:pPr>
                        </w:p>
                      </w:txbxContent>
                    </v:textbox>
                  </v:shape>
                  <v:shape id="吹き出し: 下矢印 1" o:spid="_x0000_s1033" type="#_x0000_t80" style="position:absolute;top:14112;width:629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" adj="14035,10337,16200,10495" fillcolor="white [3201]" strokecolor="#70ad47 [3209]" strokeweight="1pt">
                    <v:textbox>
                      <w:txbxContent>
                        <w:p w14:paraId="0036BCD5"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見積ができ次第、再度相談員が訪問し内容の説明をします。</w:t>
                          </w:r>
                        </w:p>
                        <w:p w14:paraId="3B66EAAC" w14:textId="77777777" w:rsidR="002334FC" w:rsidRPr="002334FC" w:rsidRDefault="002334FC" w:rsidP="002334FC">
                          <w:pPr>
                            <w:rPr>
                              <w:rFonts w:ascii="HG丸ｺﾞｼｯｸM-PRO" w:eastAsia="HG丸ｺﾞｼｯｸM-PRO" w:hAnsi="HG丸ｺﾞｼｯｸM-PRO"/>
                              <w:sz w:val="24"/>
                              <w:szCs w:val="24"/>
                            </w:rPr>
                          </w:pPr>
                        </w:p>
                        <w:p w14:paraId="76458FBD" w14:textId="77777777" w:rsidR="002334FC" w:rsidRPr="002334FC" w:rsidRDefault="002334FC" w:rsidP="002334FC">
                          <w:pPr>
                            <w:jc w:val="center"/>
                            <w:rPr>
                              <w:rFonts w:ascii="HG丸ｺﾞｼｯｸM-PRO" w:eastAsia="HG丸ｺﾞｼｯｸM-PRO" w:hAnsi="HG丸ｺﾞｼｯｸM-PRO"/>
                              <w:sz w:val="24"/>
                              <w:szCs w:val="24"/>
                            </w:rPr>
                          </w:pPr>
                        </w:p>
                      </w:txbxContent>
                    </v:textbox>
                  </v:shape>
                  <v:shape id="吹き出し: 下矢印 1" o:spid="_x0000_s1034" type="#_x0000_t80" style="position:absolute;top:8668;width:62998;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" adj="14035,10337,16200,10495" fillcolor="white [3201]" strokecolor="#70ad47 [3209]" strokeweight="1pt">
                    <v:textbox>
                      <w:txbxContent>
                        <w:p w14:paraId="6C9B01C0"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相談員が訪問し、聞き取りを行います。</w:t>
                          </w:r>
                        </w:p>
                        <w:p w14:paraId="09823759" w14:textId="77777777" w:rsidR="002334FC" w:rsidRPr="002334FC" w:rsidRDefault="002334FC" w:rsidP="002334FC">
                          <w:pPr>
                            <w:rPr>
                              <w:rFonts w:ascii="HG丸ｺﾞｼｯｸM-PRO" w:eastAsia="HG丸ｺﾞｼｯｸM-PRO" w:hAnsi="HG丸ｺﾞｼｯｸM-PRO"/>
                              <w:sz w:val="24"/>
                              <w:szCs w:val="24"/>
                            </w:rPr>
                          </w:pPr>
                        </w:p>
                        <w:p w14:paraId="63920196" w14:textId="77777777" w:rsidR="002334FC" w:rsidRPr="002334FC" w:rsidRDefault="002334FC" w:rsidP="002334FC">
                          <w:pPr>
                            <w:jc w:val="center"/>
                            <w:rPr>
                              <w:rFonts w:ascii="HG丸ｺﾞｼｯｸM-PRO" w:eastAsia="HG丸ｺﾞｼｯｸM-PRO" w:hAnsi="HG丸ｺﾞｼｯｸM-PRO"/>
                              <w:sz w:val="24"/>
                              <w:szCs w:val="24"/>
                            </w:rPr>
                          </w:pPr>
                        </w:p>
                      </w:txbxContent>
                    </v:textbox>
                  </v:shape>
                  <v:shape id="吹き出し: 下矢印 1" o:spid="_x0000_s1035" type="#_x0000_t80" style="position:absolute;top:30444;width:62998;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" adj="14035,10060,16200,10503" fillcolor="white [3201]" strokecolor="#70ad47 [3209]" strokeweight="1pt">
                    <v:textbox>
                      <w:txbxContent>
                        <w:p w14:paraId="50E2CF91"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決定通知を受取りましたら、動画制作を発注してください。</w:t>
                          </w:r>
                        </w:p>
                        <w:p w14:paraId="2841DF0B" w14:textId="77777777" w:rsidR="002334FC" w:rsidRPr="009254E0" w:rsidRDefault="002334FC" w:rsidP="004E7E8F">
                          <w:pPr>
                            <w:ind w:firstLineChars="400" w:firstLine="880"/>
                            <w:rPr>
                              <w:rFonts w:ascii="HG丸ｺﾞｼｯｸM-PRO" w:eastAsia="HG丸ｺﾞｼｯｸM-PRO" w:hAnsi="HG丸ｺﾞｼｯｸM-PRO"/>
                              <w:sz w:val="22"/>
                            </w:rPr>
                          </w:pPr>
                          <w:r w:rsidRPr="009254E0">
                            <w:rPr>
                              <w:rFonts w:ascii="HG丸ｺﾞｼｯｸM-PRO" w:eastAsia="HG丸ｺﾞｼｯｸM-PRO" w:hAnsi="HG丸ｺﾞｼｯｸM-PRO" w:hint="eastAsia"/>
                              <w:sz w:val="22"/>
                            </w:rPr>
                            <w:t>１５万円を上限に経費の</w:t>
                          </w:r>
                          <w:r w:rsidRPr="009254E0">
                            <w:rPr>
                              <w:rFonts w:ascii="HG丸ｺﾞｼｯｸM-PRO" w:eastAsia="HG丸ｺﾞｼｯｸM-PRO" w:hAnsi="HG丸ｺﾞｼｯｸM-PRO"/>
                              <w:sz w:val="22"/>
                            </w:rPr>
                            <w:t>1</w:t>
                          </w:r>
                          <w:r w:rsidRPr="009254E0">
                            <w:rPr>
                              <w:rFonts w:ascii="HG丸ｺﾞｼｯｸM-PRO" w:eastAsia="HG丸ｺﾞｼｯｸM-PRO" w:hAnsi="HG丸ｺﾞｼｯｸM-PRO" w:hint="eastAsia"/>
                              <w:sz w:val="22"/>
                            </w:rPr>
                            <w:t>／</w:t>
                          </w:r>
                          <w:r w:rsidRPr="009254E0">
                            <w:rPr>
                              <w:rFonts w:ascii="HG丸ｺﾞｼｯｸM-PRO" w:eastAsia="HG丸ｺﾞｼｯｸM-PRO" w:hAnsi="HG丸ｺﾞｼｯｸM-PRO"/>
                              <w:sz w:val="22"/>
                            </w:rPr>
                            <w:t>2</w:t>
                          </w:r>
                          <w:r w:rsidRPr="009254E0">
                            <w:rPr>
                              <w:rFonts w:ascii="HG丸ｺﾞｼｯｸM-PRO" w:eastAsia="HG丸ｺﾞｼｯｸM-PRO" w:hAnsi="HG丸ｺﾞｼｯｸM-PRO" w:hint="eastAsia"/>
                              <w:sz w:val="22"/>
                            </w:rPr>
                            <w:t>を補助します</w:t>
                          </w:r>
                        </w:p>
                        <w:p w14:paraId="2FF27086" w14:textId="77777777" w:rsidR="002334FC" w:rsidRPr="002334FC" w:rsidRDefault="002334FC" w:rsidP="002334FC">
                          <w:pPr>
                            <w:rPr>
                              <w:rFonts w:ascii="HG丸ｺﾞｼｯｸM-PRO" w:eastAsia="HG丸ｺﾞｼｯｸM-PRO" w:hAnsi="HG丸ｺﾞｼｯｸM-PRO"/>
                              <w:sz w:val="24"/>
                              <w:szCs w:val="24"/>
                            </w:rPr>
                          </w:pPr>
                        </w:p>
                        <w:p w14:paraId="02D3A378" w14:textId="77777777" w:rsidR="002334FC" w:rsidRPr="002334FC" w:rsidRDefault="002334FC" w:rsidP="002334FC">
                          <w:pPr>
                            <w:jc w:val="center"/>
                            <w:rPr>
                              <w:rFonts w:ascii="HG丸ｺﾞｼｯｸM-PRO" w:eastAsia="HG丸ｺﾞｼｯｸM-PRO" w:hAnsi="HG丸ｺﾞｼｯｸM-PRO"/>
                              <w:sz w:val="24"/>
                              <w:szCs w:val="24"/>
                            </w:rPr>
                          </w:pPr>
                        </w:p>
                      </w:txbxContent>
                    </v:textbox>
                  </v:shape>
                </v:group>
              </v:group>
            </w:pict>
          </mc:Fallback>
        </mc:AlternateContent>
      </w:r>
    </w:p>
    <w:p w14:paraId="1176DA77" w14:textId="36B14418" w:rsidR="009254E0" w:rsidRDefault="009254E0" w:rsidP="009254E0">
      <w:pPr>
        <w:spacing w:line="320" w:lineRule="exact"/>
      </w:pPr>
    </w:p>
    <w:p w14:paraId="1CA37609" w14:textId="77777777" w:rsidR="009254E0" w:rsidRDefault="009254E0" w:rsidP="009254E0">
      <w:pPr>
        <w:spacing w:line="320" w:lineRule="exact"/>
      </w:pPr>
    </w:p>
    <w:p w14:paraId="3B22404F" w14:textId="420A4673" w:rsidR="009254E0" w:rsidRDefault="009254E0" w:rsidP="009254E0">
      <w:pPr>
        <w:spacing w:line="320" w:lineRule="exact"/>
      </w:pPr>
    </w:p>
    <w:p w14:paraId="10FC76BC" w14:textId="15129281" w:rsidR="009254E0" w:rsidRDefault="009254E0" w:rsidP="009254E0">
      <w:pPr>
        <w:spacing w:line="320" w:lineRule="exact"/>
      </w:pPr>
    </w:p>
    <w:p w14:paraId="4F4E7143" w14:textId="5B468D8F" w:rsidR="009254E0" w:rsidRDefault="009254E0" w:rsidP="009254E0">
      <w:pPr>
        <w:spacing w:line="320" w:lineRule="exact"/>
      </w:pPr>
    </w:p>
    <w:p w14:paraId="56C451EC" w14:textId="6E204B86" w:rsidR="009254E0" w:rsidRDefault="009254E0" w:rsidP="009254E0">
      <w:pPr>
        <w:spacing w:line="320" w:lineRule="exact"/>
      </w:pPr>
    </w:p>
    <w:p w14:paraId="258D2CE0" w14:textId="43E68CCE" w:rsidR="009254E0" w:rsidRDefault="009254E0" w:rsidP="009254E0">
      <w:pPr>
        <w:spacing w:line="320" w:lineRule="exact"/>
      </w:pPr>
    </w:p>
    <w:p w14:paraId="63C94CF5" w14:textId="77777777" w:rsidR="009254E0" w:rsidRDefault="009254E0" w:rsidP="009254E0">
      <w:pPr>
        <w:spacing w:line="320" w:lineRule="exact"/>
      </w:pPr>
    </w:p>
    <w:p w14:paraId="062C58CD" w14:textId="0D8C523A" w:rsidR="009254E0" w:rsidRDefault="009254E0" w:rsidP="009254E0">
      <w:pPr>
        <w:spacing w:line="320" w:lineRule="exact"/>
      </w:pPr>
    </w:p>
    <w:p w14:paraId="2B993C52" w14:textId="77777777" w:rsidR="009254E0" w:rsidRDefault="009254E0" w:rsidP="009254E0">
      <w:pPr>
        <w:spacing w:line="320" w:lineRule="exact"/>
      </w:pPr>
    </w:p>
    <w:p w14:paraId="4A6EBAB3" w14:textId="77777777" w:rsidR="009254E0" w:rsidRDefault="009254E0" w:rsidP="009254E0">
      <w:pPr>
        <w:spacing w:line="320" w:lineRule="exact"/>
      </w:pPr>
    </w:p>
    <w:p w14:paraId="5507FDCC" w14:textId="6C289FDE" w:rsidR="009254E0" w:rsidRDefault="009254E0" w:rsidP="009254E0">
      <w:pPr>
        <w:spacing w:line="320" w:lineRule="exact"/>
      </w:pPr>
    </w:p>
    <w:p w14:paraId="5B90D5CA" w14:textId="77777777" w:rsidR="009254E0" w:rsidRDefault="009254E0" w:rsidP="009254E0">
      <w:pPr>
        <w:spacing w:line="320" w:lineRule="exact"/>
      </w:pPr>
    </w:p>
    <w:p w14:paraId="1D23DE73" w14:textId="23584099" w:rsidR="009254E0" w:rsidRDefault="009254E0" w:rsidP="009254E0">
      <w:pPr>
        <w:spacing w:line="320" w:lineRule="exact"/>
      </w:pPr>
    </w:p>
    <w:p w14:paraId="68904178" w14:textId="51866CF9" w:rsidR="009254E0" w:rsidRDefault="009254E0" w:rsidP="009254E0">
      <w:pPr>
        <w:spacing w:line="320" w:lineRule="exact"/>
      </w:pPr>
    </w:p>
    <w:p w14:paraId="21C45746" w14:textId="77777777" w:rsidR="009254E0" w:rsidRDefault="009254E0" w:rsidP="009254E0">
      <w:pPr>
        <w:spacing w:line="320" w:lineRule="exact"/>
      </w:pPr>
    </w:p>
    <w:p w14:paraId="466F85D0" w14:textId="1118D40B" w:rsidR="009254E0" w:rsidRDefault="009254E0" w:rsidP="009254E0">
      <w:pPr>
        <w:spacing w:line="320" w:lineRule="exact"/>
      </w:pPr>
    </w:p>
    <w:p w14:paraId="61FB7F27" w14:textId="388DE5B2" w:rsidR="009254E0" w:rsidRDefault="009254E0" w:rsidP="009254E0">
      <w:pPr>
        <w:spacing w:line="320" w:lineRule="exact"/>
      </w:pPr>
    </w:p>
    <w:p w14:paraId="1829499A" w14:textId="17E9843F" w:rsidR="009254E0" w:rsidRDefault="009254E0" w:rsidP="009254E0">
      <w:pPr>
        <w:spacing w:line="320" w:lineRule="exact"/>
      </w:pPr>
    </w:p>
    <w:p w14:paraId="32B048FE" w14:textId="77777777" w:rsidR="009254E0" w:rsidRDefault="009254E0" w:rsidP="009254E0">
      <w:pPr>
        <w:spacing w:line="320" w:lineRule="exact"/>
      </w:pPr>
    </w:p>
    <w:p w14:paraId="5BA44103" w14:textId="44786B68" w:rsidR="009254E0" w:rsidRDefault="009254E0" w:rsidP="009254E0">
      <w:pPr>
        <w:spacing w:line="320" w:lineRule="exact"/>
        <w:rPr>
          <w:rFonts w:hint="eastAsia"/>
        </w:rPr>
      </w:pPr>
    </w:p>
    <w:p w14:paraId="234912B5" w14:textId="406D44FD" w:rsidR="009254E0" w:rsidRDefault="009254E0" w:rsidP="009254E0">
      <w:pPr>
        <w:spacing w:line="320" w:lineRule="exact"/>
      </w:pPr>
    </w:p>
    <w:p w14:paraId="5EC11952" w14:textId="7D759614" w:rsidR="004000C8" w:rsidRDefault="004000C8" w:rsidP="009254E0">
      <w:pPr>
        <w:spacing w:line="320" w:lineRule="exact"/>
      </w:pPr>
    </w:p>
    <w:p w14:paraId="560641EA" w14:textId="20CFA565" w:rsidR="009254E0" w:rsidRDefault="009254E0" w:rsidP="009254E0">
      <w:pPr>
        <w:spacing w:line="320" w:lineRule="exact"/>
      </w:pPr>
    </w:p>
    <w:p w14:paraId="51BB912B" w14:textId="661497BE" w:rsidR="00D638D1" w:rsidRDefault="004000C8" w:rsidP="009254E0">
      <w:pPr>
        <w:spacing w:line="320" w:lineRule="exact"/>
      </w:pPr>
      <w:r>
        <w:rPr>
          <w:noProof/>
        </w:rPr>
        <w:drawing>
          <wp:anchor distT="0" distB="0" distL="114300" distR="114300" simplePos="0" relativeHeight="251695104" behindDoc="0" locked="0" layoutInCell="1" allowOverlap="1" wp14:anchorId="5E7A753C" wp14:editId="3F14861A">
            <wp:simplePos x="0" y="0"/>
            <wp:positionH relativeFrom="column">
              <wp:posOffset>5050443</wp:posOffset>
            </wp:positionH>
            <wp:positionV relativeFrom="paragraph">
              <wp:posOffset>205740</wp:posOffset>
            </wp:positionV>
            <wp:extent cx="983411" cy="983411"/>
            <wp:effectExtent l="0" t="0" r="7620" b="7620"/>
            <wp:wrapNone/>
            <wp:docPr id="170405706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57069" name="図 1704057069"/>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3411" cy="983411"/>
                    </a:xfrm>
                    <a:prstGeom prst="rect">
                      <a:avLst/>
                    </a:prstGeom>
                  </pic:spPr>
                </pic:pic>
              </a:graphicData>
            </a:graphic>
            <wp14:sizeRelH relativeFrom="margin">
              <wp14:pctWidth>0</wp14:pctWidth>
            </wp14:sizeRelH>
            <wp14:sizeRelV relativeFrom="margin">
              <wp14:pctHeight>0</wp14:pctHeight>
            </wp14:sizeRelV>
          </wp:anchor>
        </w:drawing>
      </w:r>
    </w:p>
    <w:p w14:paraId="0F296FFA" w14:textId="26AA5232" w:rsidR="009254E0" w:rsidRPr="009254E0" w:rsidRDefault="004000C8" w:rsidP="009254E0">
      <w:pPr>
        <w:spacing w:line="320" w:lineRule="exact"/>
        <w:rPr>
          <w:b/>
          <w:bCs/>
        </w:rPr>
      </w:pPr>
      <w:r>
        <w:rPr>
          <w:noProof/>
        </w:rPr>
        <mc:AlternateContent>
          <mc:Choice Requires="wps">
            <w:drawing>
              <wp:anchor distT="0" distB="0" distL="114300" distR="114300" simplePos="0" relativeHeight="251692032" behindDoc="0" locked="0" layoutInCell="1" allowOverlap="1" wp14:anchorId="1F0679A0" wp14:editId="6BDE31B0">
                <wp:simplePos x="0" y="0"/>
                <wp:positionH relativeFrom="column">
                  <wp:posOffset>3411879</wp:posOffset>
                </wp:positionH>
                <wp:positionV relativeFrom="paragraph">
                  <wp:posOffset>192405</wp:posOffset>
                </wp:positionV>
                <wp:extent cx="1552000" cy="655608"/>
                <wp:effectExtent l="0" t="0" r="0" b="0"/>
                <wp:wrapNone/>
                <wp:docPr id="2099131343" name="正方形/長方形 9"/>
                <wp:cNvGraphicFramePr/>
                <a:graphic xmlns:a="http://schemas.openxmlformats.org/drawingml/2006/main">
                  <a:graphicData uri="http://schemas.microsoft.com/office/word/2010/wordprocessingShape">
                    <wps:wsp>
                      <wps:cNvSpPr/>
                      <wps:spPr>
                        <a:xfrm>
                          <a:off x="0" y="0"/>
                          <a:ext cx="1552000" cy="65560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31078B" w14:textId="66177FEA" w:rsidR="004000C8" w:rsidRDefault="004000C8" w:rsidP="004000C8">
                            <w:pPr>
                              <w:pStyle w:val="a8"/>
                              <w:spacing w:line="240" w:lineRule="exact"/>
                              <w:rPr>
                                <w:rFonts w:hint="eastAsia"/>
                                <w:sz w:val="21"/>
                                <w:szCs w:val="21"/>
                              </w:rPr>
                            </w:pPr>
                            <w:r>
                              <w:rPr>
                                <w:rFonts w:hint="eastAsia"/>
                              </w:rPr>
                              <w:t>【</w:t>
                            </w:r>
                            <w:r w:rsidRPr="004000C8">
                              <w:rPr>
                                <w:rFonts w:hint="eastAsia"/>
                                <w:sz w:val="21"/>
                                <w:szCs w:val="21"/>
                              </w:rPr>
                              <w:t>詳しくはこちら</w:t>
                            </w:r>
                            <w:r w:rsidR="009E7534">
                              <w:rPr>
                                <w:rFonts w:hint="eastAsia"/>
                                <w:sz w:val="21"/>
                                <w:szCs w:val="21"/>
                              </w:rPr>
                              <w:t>】</w:t>
                            </w:r>
                            <w:r>
                              <w:rPr>
                                <w:rFonts w:hint="eastAsia"/>
                                <w:sz w:val="21"/>
                                <w:szCs w:val="21"/>
                              </w:rPr>
                              <w:t>▶</w:t>
                            </w:r>
                          </w:p>
                          <w:p w14:paraId="756475AB" w14:textId="1726F75E" w:rsidR="004000C8" w:rsidRPr="004000C8" w:rsidRDefault="004000C8" w:rsidP="009E7534">
                            <w:pPr>
                              <w:pStyle w:val="a8"/>
                              <w:spacing w:line="240" w:lineRule="exact"/>
                              <w:jc w:val="distribute"/>
                              <w:rPr>
                                <w:rFonts w:hint="eastAsia"/>
                                <w:sz w:val="21"/>
                                <w:szCs w:val="21"/>
                              </w:rPr>
                            </w:pPr>
                            <w:r w:rsidRPr="004000C8">
                              <w:rPr>
                                <w:rFonts w:hint="eastAsia"/>
                                <w:sz w:val="21"/>
                                <w:szCs w:val="21"/>
                              </w:rPr>
                              <w:t>企業PR動画制作支援事業の詳細ページ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679A0" id="正方形/長方形 9" o:spid="_x0000_s1036" style="position:absolute;left:0;text-align:left;margin-left:268.65pt;margin-top:15.15pt;width:122.2pt;height:5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" fillcolor="white [3201]" stroked="f" strokeweight="1pt">
                <v:textbox>
                  <w:txbxContent>
                    <w:p w14:paraId="7B31078B" w14:textId="66177FEA" w:rsidR="004000C8" w:rsidRDefault="004000C8" w:rsidP="004000C8">
                      <w:pPr>
                        <w:pStyle w:val="a8"/>
                        <w:spacing w:line="240" w:lineRule="exact"/>
                        <w:rPr>
                          <w:rFonts w:hint="eastAsia"/>
                          <w:sz w:val="21"/>
                          <w:szCs w:val="21"/>
                        </w:rPr>
                      </w:pPr>
                      <w:r>
                        <w:rPr>
                          <w:rFonts w:hint="eastAsia"/>
                        </w:rPr>
                        <w:t>【</w:t>
                      </w:r>
                      <w:r w:rsidRPr="004000C8">
                        <w:rPr>
                          <w:rFonts w:hint="eastAsia"/>
                          <w:sz w:val="21"/>
                          <w:szCs w:val="21"/>
                        </w:rPr>
                        <w:t>詳しくはこちら</w:t>
                      </w:r>
                      <w:r w:rsidR="009E7534">
                        <w:rPr>
                          <w:rFonts w:hint="eastAsia"/>
                          <w:sz w:val="21"/>
                          <w:szCs w:val="21"/>
                        </w:rPr>
                        <w:t>】</w:t>
                      </w:r>
                      <w:r>
                        <w:rPr>
                          <w:rFonts w:hint="eastAsia"/>
                          <w:sz w:val="21"/>
                          <w:szCs w:val="21"/>
                        </w:rPr>
                        <w:t>▶</w:t>
                      </w:r>
                    </w:p>
                    <w:p w14:paraId="756475AB" w14:textId="1726F75E" w:rsidR="004000C8" w:rsidRPr="004000C8" w:rsidRDefault="004000C8" w:rsidP="009E7534">
                      <w:pPr>
                        <w:pStyle w:val="a8"/>
                        <w:spacing w:line="240" w:lineRule="exact"/>
                        <w:jc w:val="distribute"/>
                        <w:rPr>
                          <w:rFonts w:hint="eastAsia"/>
                          <w:sz w:val="21"/>
                          <w:szCs w:val="21"/>
                        </w:rPr>
                      </w:pPr>
                      <w:r w:rsidRPr="004000C8">
                        <w:rPr>
                          <w:rFonts w:hint="eastAsia"/>
                          <w:sz w:val="21"/>
                          <w:szCs w:val="21"/>
                        </w:rPr>
                        <w:t>企業PR動画制作支援事業の詳細ページ</w:t>
                      </w:r>
                    </w:p>
                  </w:txbxContent>
                </v:textbox>
              </v:rect>
            </w:pict>
          </mc:Fallback>
        </mc:AlternateContent>
      </w:r>
      <w:r w:rsidR="009254E0" w:rsidRPr="009254E0">
        <w:rPr>
          <w:b/>
          <w:bCs/>
        </w:rPr>
        <w:t>【お問い合わせ】</w:t>
      </w:r>
    </w:p>
    <w:p w14:paraId="0DFC7A74" w14:textId="46AE456D" w:rsidR="009254E0" w:rsidRDefault="009254E0" w:rsidP="009254E0">
      <w:pPr>
        <w:spacing w:line="320" w:lineRule="exact"/>
      </w:pPr>
      <w:r w:rsidRPr="009254E0">
        <w:t>一般社団法人産業サポート白河（担当：岡田）</w:t>
      </w:r>
    </w:p>
    <w:p w14:paraId="7752EBF2" w14:textId="1473CB5E" w:rsidR="004000C8" w:rsidRDefault="009254E0" w:rsidP="009254E0">
      <w:pPr>
        <w:spacing w:line="320" w:lineRule="exact"/>
      </w:pPr>
      <w:r w:rsidRPr="009254E0">
        <w:t xml:space="preserve">〈TEL〉080-8601-9421　</w:t>
      </w:r>
    </w:p>
    <w:p w14:paraId="310E2B36" w14:textId="26429340" w:rsidR="009254E0" w:rsidRDefault="009254E0" w:rsidP="009254E0">
      <w:pPr>
        <w:spacing w:line="320" w:lineRule="exact"/>
      </w:pPr>
      <w:r w:rsidRPr="009254E0">
        <w:t>〈MAIL〉okada-sunport@juno.ocn.ne.jp</w:t>
      </w:r>
    </w:p>
    <w:sectPr w:rsidR="009254E0" w:rsidSect="004000C8">
      <w:pgSz w:w="11906" w:h="16838" w:code="9"/>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A0434" w14:textId="77777777" w:rsidR="0073150F" w:rsidRDefault="0073150F" w:rsidP="006D3EDE">
      <w:r>
        <w:separator/>
      </w:r>
    </w:p>
  </w:endnote>
  <w:endnote w:type="continuationSeparator" w:id="0">
    <w:p w14:paraId="05AC7DE8" w14:textId="77777777" w:rsidR="0073150F" w:rsidRDefault="0073150F" w:rsidP="006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0EFC3" w14:textId="77777777" w:rsidR="0073150F" w:rsidRDefault="0073150F" w:rsidP="006D3EDE">
      <w:r>
        <w:separator/>
      </w:r>
    </w:p>
  </w:footnote>
  <w:footnote w:type="continuationSeparator" w:id="0">
    <w:p w14:paraId="19BDA9F2" w14:textId="77777777" w:rsidR="0073150F" w:rsidRDefault="0073150F" w:rsidP="006D3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18"/>
    <w:rsid w:val="00042A7D"/>
    <w:rsid w:val="00065CA7"/>
    <w:rsid w:val="00085FF5"/>
    <w:rsid w:val="000F0F4D"/>
    <w:rsid w:val="001E7B56"/>
    <w:rsid w:val="00200CAF"/>
    <w:rsid w:val="00211C13"/>
    <w:rsid w:val="002334FC"/>
    <w:rsid w:val="00265F18"/>
    <w:rsid w:val="002E4E50"/>
    <w:rsid w:val="00310920"/>
    <w:rsid w:val="003116D2"/>
    <w:rsid w:val="003445D4"/>
    <w:rsid w:val="0037128C"/>
    <w:rsid w:val="003C776A"/>
    <w:rsid w:val="003E4725"/>
    <w:rsid w:val="004000C8"/>
    <w:rsid w:val="00477D9D"/>
    <w:rsid w:val="004B0058"/>
    <w:rsid w:val="004E7E8F"/>
    <w:rsid w:val="005038D1"/>
    <w:rsid w:val="00633056"/>
    <w:rsid w:val="00637322"/>
    <w:rsid w:val="00650795"/>
    <w:rsid w:val="00676C86"/>
    <w:rsid w:val="006D3EDE"/>
    <w:rsid w:val="00717CDB"/>
    <w:rsid w:val="0073150F"/>
    <w:rsid w:val="007558E3"/>
    <w:rsid w:val="008C195E"/>
    <w:rsid w:val="009216B7"/>
    <w:rsid w:val="009254E0"/>
    <w:rsid w:val="00926B1C"/>
    <w:rsid w:val="00941BA2"/>
    <w:rsid w:val="009A79A5"/>
    <w:rsid w:val="009D727D"/>
    <w:rsid w:val="009E7534"/>
    <w:rsid w:val="00A12F71"/>
    <w:rsid w:val="00A62EB2"/>
    <w:rsid w:val="00A704E3"/>
    <w:rsid w:val="00BB4B8F"/>
    <w:rsid w:val="00BB7DE9"/>
    <w:rsid w:val="00C9146D"/>
    <w:rsid w:val="00C960A0"/>
    <w:rsid w:val="00CA1A36"/>
    <w:rsid w:val="00D0401A"/>
    <w:rsid w:val="00D27588"/>
    <w:rsid w:val="00D638D1"/>
    <w:rsid w:val="00DD600E"/>
    <w:rsid w:val="00DF1B9B"/>
    <w:rsid w:val="00E34BA2"/>
    <w:rsid w:val="00E51DA0"/>
    <w:rsid w:val="00EA12FA"/>
    <w:rsid w:val="00F0499E"/>
    <w:rsid w:val="00F42FA8"/>
    <w:rsid w:val="00F73273"/>
    <w:rsid w:val="00F77228"/>
    <w:rsid w:val="00F8182F"/>
    <w:rsid w:val="00FD3003"/>
    <w:rsid w:val="00FF6D9F"/>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A8C12"/>
  <w15:chartTrackingRefBased/>
  <w15:docId w15:val="{FACA3EFD-BA8A-450B-801C-B782A363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EDE"/>
    <w:pPr>
      <w:tabs>
        <w:tab w:val="center" w:pos="4252"/>
        <w:tab w:val="right" w:pos="8504"/>
      </w:tabs>
      <w:snapToGrid w:val="0"/>
    </w:pPr>
  </w:style>
  <w:style w:type="character" w:customStyle="1" w:styleId="a4">
    <w:name w:val="ヘッダー (文字)"/>
    <w:basedOn w:val="a0"/>
    <w:link w:val="a3"/>
    <w:uiPriority w:val="99"/>
    <w:rsid w:val="006D3EDE"/>
  </w:style>
  <w:style w:type="paragraph" w:styleId="a5">
    <w:name w:val="footer"/>
    <w:basedOn w:val="a"/>
    <w:link w:val="a6"/>
    <w:uiPriority w:val="99"/>
    <w:unhideWhenUsed/>
    <w:rsid w:val="006D3EDE"/>
    <w:pPr>
      <w:tabs>
        <w:tab w:val="center" w:pos="4252"/>
        <w:tab w:val="right" w:pos="8504"/>
      </w:tabs>
      <w:snapToGrid w:val="0"/>
    </w:pPr>
  </w:style>
  <w:style w:type="character" w:customStyle="1" w:styleId="a6">
    <w:name w:val="フッター (文字)"/>
    <w:basedOn w:val="a0"/>
    <w:link w:val="a5"/>
    <w:uiPriority w:val="99"/>
    <w:rsid w:val="006D3EDE"/>
  </w:style>
  <w:style w:type="character" w:styleId="a7">
    <w:name w:val="Hyperlink"/>
    <w:basedOn w:val="a0"/>
    <w:uiPriority w:val="99"/>
    <w:semiHidden/>
    <w:unhideWhenUsed/>
    <w:rsid w:val="004000C8"/>
    <w:rPr>
      <w:color w:val="0563C1"/>
      <w:u w:val="single"/>
    </w:rPr>
  </w:style>
  <w:style w:type="paragraph" w:styleId="a8">
    <w:name w:val="Plain Text"/>
    <w:basedOn w:val="a"/>
    <w:link w:val="a9"/>
    <w:uiPriority w:val="99"/>
    <w:unhideWhenUsed/>
    <w:rsid w:val="004000C8"/>
    <w:pPr>
      <w:widowControl/>
      <w:jc w:val="left"/>
    </w:pPr>
    <w:rPr>
      <w:rFonts w:ascii="游ゴシック" w:eastAsia="游ゴシック" w:hAnsi="游ゴシック" w:cs="ＭＳ Ｐゴシック"/>
      <w:kern w:val="0"/>
      <w:sz w:val="22"/>
      <w14:ligatures w14:val="standardContextual"/>
    </w:rPr>
  </w:style>
  <w:style w:type="character" w:customStyle="1" w:styleId="a9">
    <w:name w:val="書式なし (文字)"/>
    <w:basedOn w:val="a0"/>
    <w:link w:val="a8"/>
    <w:uiPriority w:val="99"/>
    <w:rsid w:val="004000C8"/>
    <w:rPr>
      <w:rFonts w:ascii="游ゴシック" w:eastAsia="游ゴシック" w:hAnsi="游ゴシック" w:cs="ＭＳ Ｐゴシック"/>
      <w:kern w:val="0"/>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739089">
      <w:bodyDiv w:val="1"/>
      <w:marLeft w:val="0"/>
      <w:marRight w:val="0"/>
      <w:marTop w:val="0"/>
      <w:marBottom w:val="0"/>
      <w:divBdr>
        <w:top w:val="none" w:sz="0" w:space="0" w:color="auto"/>
        <w:left w:val="none" w:sz="0" w:space="0" w:color="auto"/>
        <w:bottom w:val="none" w:sz="0" w:space="0" w:color="auto"/>
        <w:right w:val="none" w:sz="0" w:space="0" w:color="auto"/>
      </w:divBdr>
    </w:div>
    <w:div w:id="435563958">
      <w:bodyDiv w:val="1"/>
      <w:marLeft w:val="0"/>
      <w:marRight w:val="0"/>
      <w:marTop w:val="0"/>
      <w:marBottom w:val="0"/>
      <w:divBdr>
        <w:top w:val="none" w:sz="0" w:space="0" w:color="auto"/>
        <w:left w:val="none" w:sz="0" w:space="0" w:color="auto"/>
        <w:bottom w:val="none" w:sz="0" w:space="0" w:color="auto"/>
        <w:right w:val="none" w:sz="0" w:space="0" w:color="auto"/>
      </w:divBdr>
    </w:div>
    <w:div w:id="589385377">
      <w:bodyDiv w:val="1"/>
      <w:marLeft w:val="0"/>
      <w:marRight w:val="0"/>
      <w:marTop w:val="0"/>
      <w:marBottom w:val="0"/>
      <w:divBdr>
        <w:top w:val="none" w:sz="0" w:space="0" w:color="auto"/>
        <w:left w:val="none" w:sz="0" w:space="0" w:color="auto"/>
        <w:bottom w:val="none" w:sz="0" w:space="0" w:color="auto"/>
        <w:right w:val="none" w:sz="0" w:space="0" w:color="auto"/>
      </w:divBdr>
    </w:div>
    <w:div w:id="992683756">
      <w:bodyDiv w:val="1"/>
      <w:marLeft w:val="0"/>
      <w:marRight w:val="0"/>
      <w:marTop w:val="0"/>
      <w:marBottom w:val="0"/>
      <w:divBdr>
        <w:top w:val="none" w:sz="0" w:space="0" w:color="auto"/>
        <w:left w:val="none" w:sz="0" w:space="0" w:color="auto"/>
        <w:bottom w:val="none" w:sz="0" w:space="0" w:color="auto"/>
        <w:right w:val="none" w:sz="0" w:space="0" w:color="auto"/>
      </w:divBdr>
    </w:div>
    <w:div w:id="1915430374">
      <w:bodyDiv w:val="1"/>
      <w:marLeft w:val="0"/>
      <w:marRight w:val="0"/>
      <w:marTop w:val="0"/>
      <w:marBottom w:val="0"/>
      <w:divBdr>
        <w:top w:val="none" w:sz="0" w:space="0" w:color="auto"/>
        <w:left w:val="none" w:sz="0" w:space="0" w:color="auto"/>
        <w:bottom w:val="none" w:sz="0" w:space="0" w:color="auto"/>
        <w:right w:val="none" w:sz="0" w:space="0" w:color="auto"/>
      </w:divBdr>
    </w:div>
    <w:div w:id="1967589706">
      <w:bodyDiv w:val="1"/>
      <w:marLeft w:val="0"/>
      <w:marRight w:val="0"/>
      <w:marTop w:val="0"/>
      <w:marBottom w:val="0"/>
      <w:divBdr>
        <w:top w:val="none" w:sz="0" w:space="0" w:color="auto"/>
        <w:left w:val="none" w:sz="0" w:space="0" w:color="auto"/>
        <w:bottom w:val="none" w:sz="0" w:space="0" w:color="auto"/>
        <w:right w:val="none" w:sz="0" w:space="0" w:color="auto"/>
      </w:divBdr>
    </w:div>
    <w:div w:id="21092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産業サポート白河</dc:creator>
  <cp:keywords/>
  <dc:description/>
  <cp:lastModifiedBy>001 DXC</cp:lastModifiedBy>
  <cp:revision>23</cp:revision>
  <cp:lastPrinted>2024-06-25T00:28:00Z</cp:lastPrinted>
  <dcterms:created xsi:type="dcterms:W3CDTF">2023-02-02T08:09:00Z</dcterms:created>
  <dcterms:modified xsi:type="dcterms:W3CDTF">2025-06-27T04:14:00Z</dcterms:modified>
</cp:coreProperties>
</file>